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279" w:rsidRDefault="00405279" w:rsidP="0040527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1753849</wp:posOffset>
                </wp:positionH>
                <wp:positionV relativeFrom="paragraph">
                  <wp:posOffset>7495</wp:posOffset>
                </wp:positionV>
                <wp:extent cx="4257207" cy="93688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207" cy="936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279" w:rsidRDefault="00EF5469" w:rsidP="0040527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:lang w:val="pt-B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:lang w:val="pt-B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2020</w:t>
                            </w:r>
                            <w:r w:rsidR="00405279" w:rsidRPr="00405279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:lang w:val="pt-B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CANCUN</w:t>
                            </w:r>
                            <w:r w:rsidR="00405279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:lang w:val="pt-B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05279" w:rsidRPr="00405279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:lang w:val="pt-B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CLASSIC </w:t>
                            </w:r>
                          </w:p>
                          <w:p w:rsidR="00405279" w:rsidRPr="00405279" w:rsidRDefault="00405279" w:rsidP="0040527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:lang w:val="pt-B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5279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:lang w:val="pt-B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AIRPORT TRANSFER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.1pt;margin-top:.6pt;width:335.2pt;height:7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" fillcolor="white [3201]" stroked="f" strokeweight=".5pt">
                <v:textbox>
                  <w:txbxContent>
                    <w:p w:rsidR="00405279" w:rsidRDefault="00EF5469" w:rsidP="00405279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  <w:lang w:val="pt-B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4"/>
                          <w:szCs w:val="44"/>
                          <w:lang w:val="pt-B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2020</w:t>
                      </w:r>
                      <w:r w:rsidR="00405279" w:rsidRPr="00405279">
                        <w:rPr>
                          <w:b/>
                          <w:color w:val="000000" w:themeColor="text1"/>
                          <w:sz w:val="44"/>
                          <w:szCs w:val="44"/>
                          <w:lang w:val="pt-B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CANCUN</w:t>
                      </w:r>
                      <w:r w:rsidR="00405279">
                        <w:rPr>
                          <w:b/>
                          <w:color w:val="000000" w:themeColor="text1"/>
                          <w:sz w:val="44"/>
                          <w:szCs w:val="44"/>
                          <w:lang w:val="pt-B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05279" w:rsidRPr="00405279">
                        <w:rPr>
                          <w:b/>
                          <w:color w:val="000000" w:themeColor="text1"/>
                          <w:sz w:val="44"/>
                          <w:szCs w:val="44"/>
                          <w:lang w:val="pt-B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CLASSIC </w:t>
                      </w:r>
                    </w:p>
                    <w:p w:rsidR="00405279" w:rsidRPr="00405279" w:rsidRDefault="00405279" w:rsidP="00405279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  <w:lang w:val="pt-B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05279">
                        <w:rPr>
                          <w:b/>
                          <w:color w:val="000000" w:themeColor="text1"/>
                          <w:sz w:val="44"/>
                          <w:szCs w:val="44"/>
                          <w:lang w:val="pt-B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AIRPORT TRANSFER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528294" cy="12028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cu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875" cy="1213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279" w:rsidRDefault="00405279" w:rsidP="00405279"/>
    <w:p w:rsidR="00405279" w:rsidRDefault="00405279" w:rsidP="00405279">
      <w:r>
        <w:t xml:space="preserve">Classic Events USA will </w:t>
      </w:r>
      <w:r w:rsidR="00EB1432">
        <w:t>offer</w:t>
      </w:r>
      <w:r>
        <w:t xml:space="preserve"> roundtrip airport transfer to all guests that have bo</w:t>
      </w:r>
      <w:r w:rsidR="00EB1432">
        <w:t>oked hotel with our company for</w:t>
      </w:r>
      <w:r>
        <w:t xml:space="preserve"> </w:t>
      </w:r>
      <w:r w:rsidR="00EB1432">
        <w:t>a</w:t>
      </w:r>
      <w:r w:rsidR="00EF5469">
        <w:t xml:space="preserve"> $30</w:t>
      </w:r>
      <w:r w:rsidR="00EB1432">
        <w:t xml:space="preserve">.00 fee </w:t>
      </w:r>
      <w:r>
        <w:t xml:space="preserve">per person. A complete list of all the people that will be using our transportation (including athletes and coaches) must be sent to us no later than December </w:t>
      </w:r>
      <w:r w:rsidR="00EB1432">
        <w:t>1</w:t>
      </w:r>
      <w:r>
        <w:t>, 201</w:t>
      </w:r>
      <w:r w:rsidR="00EF5469">
        <w:t>9</w:t>
      </w:r>
      <w:r>
        <w:t xml:space="preserve">.  In order to guarantee the transfer of all your travelers, payment and a copy of this form must be received by December </w:t>
      </w:r>
      <w:r w:rsidR="00EB1432">
        <w:t>1</w:t>
      </w:r>
      <w:r>
        <w:t>, 201</w:t>
      </w:r>
      <w:r w:rsidR="00EF5469">
        <w:t>9</w:t>
      </w:r>
      <w:bookmarkStart w:id="0" w:name="_GoBack"/>
      <w:bookmarkEnd w:id="0"/>
      <w:r>
        <w:t xml:space="preserve">.   </w:t>
      </w:r>
    </w:p>
    <w:p w:rsidR="00405279" w:rsidRDefault="00405279" w:rsidP="00405279">
      <w:r>
        <w:t xml:space="preserve">Please make copies of this form and fill out one form for each different itinerary.  </w:t>
      </w:r>
    </w:p>
    <w:p w:rsidR="00405279" w:rsidRDefault="00405279" w:rsidP="00405279">
      <w:r>
        <w:t xml:space="preserve">CLUB / NAME _________________________________________________________________ </w:t>
      </w:r>
    </w:p>
    <w:p w:rsidR="00405279" w:rsidRDefault="00405279" w:rsidP="00405279">
      <w:r>
        <w:t xml:space="preserve">CONTACT PERSON ____________________________________________________________ </w:t>
      </w:r>
    </w:p>
    <w:p w:rsidR="00405279" w:rsidRDefault="00405279" w:rsidP="00405279">
      <w:r>
        <w:t>PHONE # ____________________________ EMAIL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___________________________ </w:t>
      </w:r>
    </w:p>
    <w:p w:rsidR="00405279" w:rsidRDefault="00405279" w:rsidP="00405279">
      <w:r>
        <w:t>1. How many people are arriving on this flight</w:t>
      </w:r>
      <w:proofErr w:type="gramStart"/>
      <w:r>
        <w:t>?_</w:t>
      </w:r>
      <w:proofErr w:type="gramEnd"/>
      <w:r>
        <w:t xml:space="preserve">________________ </w:t>
      </w:r>
    </w:p>
    <w:p w:rsidR="00405279" w:rsidRDefault="00405279" w:rsidP="00405279">
      <w:r>
        <w:t xml:space="preserve">2. What is the arrival date? ________________________Airline:_________________________ </w:t>
      </w:r>
    </w:p>
    <w:p w:rsidR="00405279" w:rsidRDefault="00405279" w:rsidP="00405279">
      <w:r>
        <w:t xml:space="preserve">3. What is the arrival time? __________________________Flight </w:t>
      </w:r>
      <w:proofErr w:type="gramStart"/>
      <w:r>
        <w:t># :</w:t>
      </w:r>
      <w:proofErr w:type="gramEnd"/>
      <w:r>
        <w:t>______________________</w:t>
      </w:r>
    </w:p>
    <w:p w:rsidR="00405279" w:rsidRDefault="00405279" w:rsidP="00405279">
      <w:r>
        <w:t xml:space="preserve"> 4. Arriving from? __________________________________Hotel:_________________________</w:t>
      </w:r>
    </w:p>
    <w:p w:rsidR="00405279" w:rsidRDefault="00405279" w:rsidP="00405279">
      <w:r>
        <w:t xml:space="preserve"> 5. Departure date? __________________________Airline:______________________________ </w:t>
      </w:r>
    </w:p>
    <w:p w:rsidR="00405279" w:rsidRDefault="00405279" w:rsidP="00405279">
      <w:r>
        <w:t>6- Departing time</w:t>
      </w:r>
      <w:proofErr w:type="gramStart"/>
      <w:r>
        <w:t>?_</w:t>
      </w:r>
      <w:proofErr w:type="gramEnd"/>
      <w:r>
        <w:t xml:space="preserve">____________________ Flight #___________________________________ </w:t>
      </w:r>
    </w:p>
    <w:p w:rsidR="00405279" w:rsidRDefault="00405279" w:rsidP="00405279">
      <w:r>
        <w:t>7- Total number of people</w:t>
      </w:r>
      <w:proofErr w:type="gramStart"/>
      <w:r>
        <w:t>:_</w:t>
      </w:r>
      <w:proofErr w:type="gramEnd"/>
      <w:r>
        <w:t xml:space="preserve">_____x$25.00 (only for guests booking hotel with other companies) = $______________________________   </w:t>
      </w:r>
    </w:p>
    <w:p w:rsidR="00405279" w:rsidRDefault="00405279" w:rsidP="00405279">
      <w:r>
        <w:t xml:space="preserve">SIGNATURE_____________________________________DATE_________________________  </w:t>
      </w:r>
    </w:p>
    <w:p w:rsidR="00956C4D" w:rsidRDefault="00405279" w:rsidP="00405279">
      <w:r>
        <w:t>Make sure you enclose this form,</w:t>
      </w:r>
      <w:r w:rsidR="00EB1432">
        <w:t xml:space="preserve"> </w:t>
      </w:r>
      <w:r>
        <w:t xml:space="preserve">payment and the list of travelers to: Classic Events USA, LLC c/o: Crystal Savage Travel Form </w:t>
      </w:r>
      <w:r w:rsidR="00EB1432">
        <w:t xml:space="preserve">2114 </w:t>
      </w:r>
      <w:proofErr w:type="spellStart"/>
      <w:r w:rsidR="00EB1432">
        <w:t>Greembriar</w:t>
      </w:r>
      <w:proofErr w:type="spellEnd"/>
      <w:r w:rsidR="00EB1432">
        <w:t xml:space="preserve"> Circle, Ames IA 50014</w:t>
      </w:r>
    </w:p>
    <w:sectPr w:rsidR="00956C4D" w:rsidSect="00405279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79"/>
    <w:rsid w:val="00001B43"/>
    <w:rsid w:val="00057849"/>
    <w:rsid w:val="000879BE"/>
    <w:rsid w:val="000A61B4"/>
    <w:rsid w:val="000E30F2"/>
    <w:rsid w:val="000F2AEA"/>
    <w:rsid w:val="0014196C"/>
    <w:rsid w:val="001623F3"/>
    <w:rsid w:val="001646D0"/>
    <w:rsid w:val="001A5A1B"/>
    <w:rsid w:val="001B7A8F"/>
    <w:rsid w:val="0021396B"/>
    <w:rsid w:val="00230F33"/>
    <w:rsid w:val="00237651"/>
    <w:rsid w:val="00252BBF"/>
    <w:rsid w:val="002776B8"/>
    <w:rsid w:val="00333A3D"/>
    <w:rsid w:val="00371EA7"/>
    <w:rsid w:val="00380F80"/>
    <w:rsid w:val="003B04B9"/>
    <w:rsid w:val="003D5EE1"/>
    <w:rsid w:val="003D7A16"/>
    <w:rsid w:val="003F16B7"/>
    <w:rsid w:val="00405279"/>
    <w:rsid w:val="0042005A"/>
    <w:rsid w:val="00447CC5"/>
    <w:rsid w:val="00455FC5"/>
    <w:rsid w:val="00463820"/>
    <w:rsid w:val="004A1C90"/>
    <w:rsid w:val="004B4402"/>
    <w:rsid w:val="0057475C"/>
    <w:rsid w:val="00580620"/>
    <w:rsid w:val="00586352"/>
    <w:rsid w:val="006B3F40"/>
    <w:rsid w:val="00703A72"/>
    <w:rsid w:val="00744362"/>
    <w:rsid w:val="00831D42"/>
    <w:rsid w:val="008A1E2B"/>
    <w:rsid w:val="008C37E6"/>
    <w:rsid w:val="008C47EC"/>
    <w:rsid w:val="008C569A"/>
    <w:rsid w:val="008E687F"/>
    <w:rsid w:val="008F4817"/>
    <w:rsid w:val="00905F66"/>
    <w:rsid w:val="00956C4D"/>
    <w:rsid w:val="009637F4"/>
    <w:rsid w:val="009708F2"/>
    <w:rsid w:val="00974A4F"/>
    <w:rsid w:val="00975845"/>
    <w:rsid w:val="009A6590"/>
    <w:rsid w:val="009C709B"/>
    <w:rsid w:val="00A01715"/>
    <w:rsid w:val="00A5125A"/>
    <w:rsid w:val="00A666D5"/>
    <w:rsid w:val="00A820D8"/>
    <w:rsid w:val="00A96256"/>
    <w:rsid w:val="00AB1945"/>
    <w:rsid w:val="00B104CD"/>
    <w:rsid w:val="00B10CDF"/>
    <w:rsid w:val="00BC414C"/>
    <w:rsid w:val="00BE797C"/>
    <w:rsid w:val="00C57753"/>
    <w:rsid w:val="00C67D5B"/>
    <w:rsid w:val="00C906DE"/>
    <w:rsid w:val="00CC5223"/>
    <w:rsid w:val="00CC64A7"/>
    <w:rsid w:val="00CE2FDA"/>
    <w:rsid w:val="00D37F2F"/>
    <w:rsid w:val="00D62B2F"/>
    <w:rsid w:val="00D80A46"/>
    <w:rsid w:val="00EB1432"/>
    <w:rsid w:val="00EF3A1D"/>
    <w:rsid w:val="00EF5469"/>
    <w:rsid w:val="00F51358"/>
    <w:rsid w:val="00F556EB"/>
    <w:rsid w:val="00F84608"/>
    <w:rsid w:val="00FA0FE3"/>
    <w:rsid w:val="00FD3044"/>
    <w:rsid w:val="00FE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32898"/>
  <w15:chartTrackingRefBased/>
  <w15:docId w15:val="{8F1AD05F-3E72-4469-B5AA-EE8BCEA2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F9FB4-8BB1-4964-8298-DCC5BD70D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Nilson Medeiros</dc:creator>
  <cp:keywords/>
  <dc:description/>
  <cp:lastModifiedBy>Medeiros, Nilson C [ATHDP]</cp:lastModifiedBy>
  <cp:revision>2</cp:revision>
  <dcterms:created xsi:type="dcterms:W3CDTF">2019-02-06T14:08:00Z</dcterms:created>
  <dcterms:modified xsi:type="dcterms:W3CDTF">2019-02-06T14:08:00Z</dcterms:modified>
</cp:coreProperties>
</file>